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54AE" w14:textId="64A2C0FB" w:rsidR="00EB2911" w:rsidRDefault="001A7A97" w:rsidP="00EB2911">
      <w:pPr>
        <w:spacing w:after="525" w:line="240" w:lineRule="auto"/>
        <w:outlineLvl w:val="1"/>
        <w:rPr>
          <w:rFonts w:ascii="inherit" w:eastAsia="Times New Roman" w:hAnsi="inherit" w:cs="Times New Roman"/>
          <w:color w:val="004F7C"/>
          <w:sz w:val="36"/>
          <w:szCs w:val="36"/>
          <w:lang w:eastAsia="nl-NL"/>
        </w:rPr>
      </w:pPr>
      <w:r>
        <w:rPr>
          <w:rFonts w:ascii="inherit" w:eastAsia="Times New Roman" w:hAnsi="inherit" w:cs="Times New Roman"/>
          <w:color w:val="004F7C"/>
          <w:sz w:val="36"/>
          <w:szCs w:val="36"/>
          <w:lang w:eastAsia="nl-NL"/>
        </w:rPr>
        <w:t>Titel</w:t>
      </w:r>
      <w:r w:rsidR="007E3BDA">
        <w:rPr>
          <w:rFonts w:ascii="inherit" w:eastAsia="Times New Roman" w:hAnsi="inherit" w:cs="Times New Roman"/>
          <w:color w:val="004F7C"/>
          <w:sz w:val="36"/>
          <w:szCs w:val="36"/>
          <w:lang w:eastAsia="nl-NL"/>
        </w:rPr>
        <w:tab/>
      </w:r>
      <w:r w:rsidR="007E3BDA" w:rsidRPr="007E3BDA">
        <w:rPr>
          <w:rFonts w:ascii="inherit" w:eastAsia="Times New Roman" w:hAnsi="inherit" w:cs="Times New Roman"/>
          <w:color w:val="004F7C"/>
          <w:sz w:val="36"/>
          <w:szCs w:val="36"/>
          <w:lang w:eastAsia="nl-NL"/>
        </w:rPr>
        <w:t>AVG in de JGZ</w:t>
      </w:r>
    </w:p>
    <w:p w14:paraId="3713A0F4" w14:textId="06C5B714" w:rsidR="00930194" w:rsidRDefault="00930194" w:rsidP="00EB2911">
      <w:pPr>
        <w:spacing w:after="0" w:line="260" w:lineRule="exact"/>
        <w:rPr>
          <w:rFonts w:ascii="Arial" w:eastAsia="Calibri" w:hAnsi="Arial" w:cs="Arial"/>
          <w:sz w:val="25"/>
          <w:szCs w:val="25"/>
        </w:rPr>
      </w:pPr>
      <w:r>
        <w:rPr>
          <w:rFonts w:ascii="Arial" w:eastAsia="Calibri" w:hAnsi="Arial" w:cs="Arial"/>
          <w:sz w:val="25"/>
          <w:szCs w:val="25"/>
        </w:rPr>
        <w:t>Doelgroep:</w:t>
      </w:r>
      <w:r>
        <w:rPr>
          <w:rFonts w:ascii="Arial" w:eastAsia="Calibri" w:hAnsi="Arial" w:cs="Arial"/>
          <w:sz w:val="25"/>
          <w:szCs w:val="25"/>
        </w:rPr>
        <w:tab/>
      </w:r>
      <w:r w:rsidR="00D17DC0">
        <w:rPr>
          <w:rFonts w:ascii="Arial" w:eastAsia="Calibri" w:hAnsi="Arial" w:cs="Arial"/>
          <w:sz w:val="25"/>
          <w:szCs w:val="25"/>
        </w:rPr>
        <w:t>JGZ-professionals</w:t>
      </w:r>
    </w:p>
    <w:p w14:paraId="6A0D3D66" w14:textId="77777777" w:rsidR="00D17DC0" w:rsidRDefault="00D17DC0" w:rsidP="00EB2911">
      <w:pPr>
        <w:spacing w:after="0" w:line="260" w:lineRule="exact"/>
        <w:rPr>
          <w:rFonts w:ascii="Arial" w:eastAsia="Calibri" w:hAnsi="Arial" w:cs="Arial"/>
          <w:sz w:val="25"/>
          <w:szCs w:val="25"/>
        </w:rPr>
      </w:pPr>
    </w:p>
    <w:p w14:paraId="321F49CA" w14:textId="2D5BD553" w:rsidR="00EB2911" w:rsidRPr="00F84061" w:rsidRDefault="00024877" w:rsidP="00EB2911">
      <w:pPr>
        <w:spacing w:after="0" w:line="260" w:lineRule="exact"/>
        <w:rPr>
          <w:rFonts w:ascii="Arial" w:eastAsia="Calibri" w:hAnsi="Arial" w:cs="Arial"/>
          <w:sz w:val="25"/>
          <w:szCs w:val="25"/>
        </w:rPr>
      </w:pPr>
      <w:r w:rsidRPr="00F84061">
        <w:rPr>
          <w:rFonts w:ascii="Arial" w:eastAsia="Calibri" w:hAnsi="Arial" w:cs="Arial"/>
          <w:sz w:val="25"/>
          <w:szCs w:val="25"/>
        </w:rPr>
        <w:t>Data</w:t>
      </w:r>
      <w:r w:rsidR="00ED7007" w:rsidRPr="00F84061">
        <w:rPr>
          <w:rFonts w:ascii="Arial" w:eastAsia="Calibri" w:hAnsi="Arial" w:cs="Arial"/>
          <w:sz w:val="25"/>
          <w:szCs w:val="25"/>
        </w:rPr>
        <w:t>:</w:t>
      </w:r>
      <w:r w:rsidR="00ED7007" w:rsidRPr="00F84061">
        <w:rPr>
          <w:rFonts w:ascii="Arial" w:eastAsia="Calibri" w:hAnsi="Arial" w:cs="Arial"/>
          <w:sz w:val="25"/>
          <w:szCs w:val="25"/>
        </w:rPr>
        <w:tab/>
      </w:r>
      <w:r w:rsidR="00ED7007" w:rsidRPr="00F84061">
        <w:rPr>
          <w:rFonts w:ascii="Arial" w:eastAsia="Calibri" w:hAnsi="Arial" w:cs="Arial"/>
          <w:sz w:val="25"/>
          <w:szCs w:val="25"/>
        </w:rPr>
        <w:tab/>
        <w:t>27-08-2019</w:t>
      </w:r>
    </w:p>
    <w:p w14:paraId="47B16F54" w14:textId="41DB6EF8" w:rsidR="00ED7007" w:rsidRPr="00F84061" w:rsidRDefault="00ED7007" w:rsidP="00EB2911">
      <w:pPr>
        <w:spacing w:after="0" w:line="260" w:lineRule="exact"/>
        <w:rPr>
          <w:rFonts w:ascii="Arial" w:eastAsia="Calibri" w:hAnsi="Arial" w:cs="Arial"/>
          <w:sz w:val="25"/>
          <w:szCs w:val="25"/>
        </w:rPr>
      </w:pPr>
      <w:r w:rsidRPr="00F84061">
        <w:rPr>
          <w:rFonts w:ascii="Arial" w:eastAsia="Calibri" w:hAnsi="Arial" w:cs="Arial"/>
          <w:sz w:val="25"/>
          <w:szCs w:val="25"/>
        </w:rPr>
        <w:tab/>
      </w:r>
      <w:r w:rsidRPr="00F84061">
        <w:rPr>
          <w:rFonts w:ascii="Arial" w:eastAsia="Calibri" w:hAnsi="Arial" w:cs="Arial"/>
          <w:sz w:val="25"/>
          <w:szCs w:val="25"/>
        </w:rPr>
        <w:tab/>
        <w:t>05-09-2019</w:t>
      </w:r>
    </w:p>
    <w:p w14:paraId="1A3CE93A" w14:textId="5618818A" w:rsidR="00ED7007" w:rsidRPr="00F84061" w:rsidRDefault="00ED7007" w:rsidP="00EB2911">
      <w:pPr>
        <w:spacing w:after="0" w:line="260" w:lineRule="exact"/>
        <w:rPr>
          <w:rFonts w:ascii="Arial" w:eastAsia="Calibri" w:hAnsi="Arial" w:cs="Arial"/>
          <w:sz w:val="25"/>
          <w:szCs w:val="25"/>
        </w:rPr>
      </w:pPr>
      <w:r w:rsidRPr="00F84061">
        <w:rPr>
          <w:rFonts w:ascii="Arial" w:eastAsia="Calibri" w:hAnsi="Arial" w:cs="Arial"/>
          <w:sz w:val="25"/>
          <w:szCs w:val="25"/>
        </w:rPr>
        <w:tab/>
      </w:r>
      <w:r w:rsidRPr="00F84061">
        <w:rPr>
          <w:rFonts w:ascii="Arial" w:eastAsia="Calibri" w:hAnsi="Arial" w:cs="Arial"/>
          <w:sz w:val="25"/>
          <w:szCs w:val="25"/>
        </w:rPr>
        <w:tab/>
        <w:t>16-09-2019</w:t>
      </w:r>
    </w:p>
    <w:p w14:paraId="052E7130" w14:textId="61B9010C" w:rsidR="00ED7007" w:rsidRDefault="00ED7007" w:rsidP="00EB2911">
      <w:pPr>
        <w:spacing w:after="0" w:line="260" w:lineRule="exact"/>
        <w:rPr>
          <w:rFonts w:ascii="Arial" w:eastAsia="Calibri" w:hAnsi="Arial" w:cs="Arial"/>
          <w:szCs w:val="20"/>
        </w:rPr>
      </w:pPr>
    </w:p>
    <w:p w14:paraId="116A158F" w14:textId="77777777" w:rsidR="00ED7007" w:rsidRPr="00EB2911" w:rsidRDefault="00ED7007" w:rsidP="00EB2911">
      <w:pPr>
        <w:spacing w:after="0" w:line="260" w:lineRule="exact"/>
        <w:rPr>
          <w:rFonts w:ascii="Arial" w:eastAsia="Calibri" w:hAnsi="Arial" w:cs="Arial"/>
          <w:szCs w:val="20"/>
        </w:rPr>
      </w:pPr>
    </w:p>
    <w:p w14:paraId="755E9529" w14:textId="42D4FDEE" w:rsidR="00EB2911" w:rsidRPr="00691A9A" w:rsidRDefault="007E3BDA" w:rsidP="00EB2911">
      <w:pPr>
        <w:spacing w:after="0" w:line="260" w:lineRule="exact"/>
        <w:rPr>
          <w:rFonts w:ascii="Arial" w:eastAsia="Calibri" w:hAnsi="Arial" w:cs="Arial"/>
          <w:sz w:val="25"/>
          <w:szCs w:val="25"/>
        </w:rPr>
      </w:pPr>
      <w:r>
        <w:rPr>
          <w:rFonts w:ascii="Arial" w:eastAsia="Calibri" w:hAnsi="Arial" w:cs="Arial"/>
          <w:sz w:val="25"/>
          <w:szCs w:val="25"/>
        </w:rPr>
        <w:t>13.00</w:t>
      </w:r>
      <w:r w:rsidR="00EB2911" w:rsidRPr="00691A9A">
        <w:rPr>
          <w:rFonts w:ascii="Arial" w:eastAsia="Calibri" w:hAnsi="Arial" w:cs="Arial"/>
          <w:sz w:val="25"/>
          <w:szCs w:val="25"/>
        </w:rPr>
        <w:t xml:space="preserve"> uur:</w:t>
      </w:r>
      <w:r w:rsidR="00EB2911" w:rsidRPr="00691A9A">
        <w:rPr>
          <w:rFonts w:ascii="Arial" w:eastAsia="Calibri" w:hAnsi="Arial" w:cs="Arial"/>
          <w:sz w:val="25"/>
          <w:szCs w:val="25"/>
        </w:rPr>
        <w:tab/>
        <w:t>Inloop</w:t>
      </w:r>
    </w:p>
    <w:p w14:paraId="488D2A60" w14:textId="77777777" w:rsidR="00EB2911" w:rsidRPr="00691A9A" w:rsidRDefault="00EB2911" w:rsidP="00EB2911">
      <w:pPr>
        <w:spacing w:after="0" w:line="260" w:lineRule="exact"/>
        <w:rPr>
          <w:rFonts w:ascii="Arial" w:eastAsia="Calibri" w:hAnsi="Arial" w:cs="Arial"/>
          <w:sz w:val="25"/>
          <w:szCs w:val="25"/>
        </w:rPr>
      </w:pPr>
    </w:p>
    <w:p w14:paraId="0165DFD5" w14:textId="3263D9A0" w:rsidR="00EB2911" w:rsidRPr="00691A9A" w:rsidRDefault="007E3BDA" w:rsidP="00691A9A">
      <w:pPr>
        <w:spacing w:after="0" w:line="260" w:lineRule="exact"/>
        <w:ind w:left="1416" w:hanging="1416"/>
        <w:rPr>
          <w:rFonts w:ascii="Arial" w:eastAsia="Calibri" w:hAnsi="Arial" w:cs="Arial"/>
          <w:sz w:val="25"/>
          <w:szCs w:val="25"/>
        </w:rPr>
      </w:pPr>
      <w:r>
        <w:rPr>
          <w:rFonts w:ascii="Arial" w:eastAsia="Calibri" w:hAnsi="Arial" w:cs="Arial"/>
          <w:sz w:val="25"/>
          <w:szCs w:val="25"/>
        </w:rPr>
        <w:t>13.30</w:t>
      </w:r>
      <w:r w:rsidR="00143AE9" w:rsidRPr="00691A9A">
        <w:rPr>
          <w:rFonts w:ascii="Arial" w:eastAsia="Calibri" w:hAnsi="Arial" w:cs="Arial"/>
          <w:sz w:val="25"/>
          <w:szCs w:val="25"/>
        </w:rPr>
        <w:t>uur</w:t>
      </w:r>
      <w:r w:rsidR="00EB2911" w:rsidRPr="00691A9A">
        <w:rPr>
          <w:rFonts w:ascii="Arial" w:eastAsia="Calibri" w:hAnsi="Arial" w:cs="Arial"/>
          <w:sz w:val="25"/>
          <w:szCs w:val="25"/>
        </w:rPr>
        <w:t>:</w:t>
      </w:r>
      <w:r w:rsidR="00EB2911" w:rsidRPr="00691A9A">
        <w:rPr>
          <w:rFonts w:ascii="Arial" w:eastAsia="Calibri" w:hAnsi="Arial" w:cs="Arial"/>
          <w:sz w:val="25"/>
          <w:szCs w:val="25"/>
        </w:rPr>
        <w:tab/>
        <w:t>Inleiding</w:t>
      </w:r>
      <w:r w:rsidR="00EB2911" w:rsidRPr="00691A9A">
        <w:rPr>
          <w:rFonts w:ascii="Arial" w:eastAsia="Calibri" w:hAnsi="Arial" w:cs="Arial"/>
          <w:sz w:val="25"/>
          <w:szCs w:val="25"/>
        </w:rPr>
        <w:br/>
      </w:r>
      <w:r w:rsidR="00143AE9" w:rsidRPr="00691A9A">
        <w:rPr>
          <w:rFonts w:ascii="Arial" w:eastAsia="Calibri" w:hAnsi="Arial" w:cs="Arial"/>
          <w:sz w:val="25"/>
          <w:szCs w:val="25"/>
        </w:rPr>
        <w:t xml:space="preserve">Jeroen IJntema: projectleider </w:t>
      </w:r>
      <w:r w:rsidR="00327EE3" w:rsidRPr="00691A9A">
        <w:rPr>
          <w:rFonts w:ascii="Arial" w:eastAsia="Calibri" w:hAnsi="Arial" w:cs="Arial"/>
          <w:sz w:val="25"/>
          <w:szCs w:val="25"/>
        </w:rPr>
        <w:t xml:space="preserve">van Project JGZ </w:t>
      </w:r>
      <w:r w:rsidR="000B327C">
        <w:rPr>
          <w:rFonts w:ascii="Arial" w:eastAsia="Calibri" w:hAnsi="Arial" w:cs="Arial"/>
          <w:sz w:val="25"/>
          <w:szCs w:val="25"/>
        </w:rPr>
        <w:t xml:space="preserve">van de GGD </w:t>
      </w:r>
      <w:r w:rsidR="0033009B">
        <w:rPr>
          <w:rFonts w:ascii="Arial" w:eastAsia="Calibri" w:hAnsi="Arial" w:cs="Arial"/>
          <w:sz w:val="25"/>
          <w:szCs w:val="25"/>
        </w:rPr>
        <w:t xml:space="preserve">Fryslân </w:t>
      </w:r>
      <w:r w:rsidR="00327EE3" w:rsidRPr="00691A9A">
        <w:rPr>
          <w:rFonts w:ascii="Arial" w:eastAsia="Calibri" w:hAnsi="Arial" w:cs="Arial"/>
          <w:sz w:val="25"/>
          <w:szCs w:val="25"/>
        </w:rPr>
        <w:t>AVG-</w:t>
      </w:r>
      <w:proofErr w:type="spellStart"/>
      <w:r w:rsidR="00327EE3" w:rsidRPr="00691A9A">
        <w:rPr>
          <w:rFonts w:ascii="Arial" w:eastAsia="Calibri" w:hAnsi="Arial" w:cs="Arial"/>
          <w:sz w:val="25"/>
          <w:szCs w:val="25"/>
        </w:rPr>
        <w:t>proof</w:t>
      </w:r>
      <w:proofErr w:type="spellEnd"/>
      <w:r w:rsidR="00327EE3" w:rsidRPr="00691A9A">
        <w:rPr>
          <w:rFonts w:ascii="Arial" w:eastAsia="Calibri" w:hAnsi="Arial" w:cs="Arial"/>
          <w:sz w:val="25"/>
          <w:szCs w:val="25"/>
        </w:rPr>
        <w:t xml:space="preserve">, GGD Fryslân </w:t>
      </w:r>
    </w:p>
    <w:p w14:paraId="3C48A0F5" w14:textId="77777777" w:rsidR="00EB2911" w:rsidRPr="00691A9A" w:rsidRDefault="00EB2911" w:rsidP="00EB2911">
      <w:pPr>
        <w:spacing w:after="0" w:line="260" w:lineRule="exact"/>
        <w:rPr>
          <w:rFonts w:ascii="Arial" w:eastAsia="Calibri" w:hAnsi="Arial" w:cs="Arial"/>
          <w:sz w:val="25"/>
          <w:szCs w:val="25"/>
        </w:rPr>
      </w:pPr>
    </w:p>
    <w:p w14:paraId="19C1D282" w14:textId="446D8545" w:rsidR="002C153B" w:rsidRPr="00691A9A" w:rsidRDefault="007E3BDA" w:rsidP="00EB2911">
      <w:pPr>
        <w:spacing w:after="0" w:line="260" w:lineRule="exact"/>
        <w:rPr>
          <w:rFonts w:ascii="Arial" w:eastAsia="Calibri" w:hAnsi="Arial" w:cs="Arial"/>
          <w:sz w:val="25"/>
          <w:szCs w:val="25"/>
        </w:rPr>
      </w:pPr>
      <w:r>
        <w:rPr>
          <w:rFonts w:ascii="Arial" w:eastAsia="Calibri" w:hAnsi="Arial" w:cs="Arial"/>
          <w:sz w:val="25"/>
          <w:szCs w:val="25"/>
        </w:rPr>
        <w:t xml:space="preserve">13.45 </w:t>
      </w:r>
      <w:r w:rsidR="00EB2911" w:rsidRPr="00691A9A">
        <w:rPr>
          <w:rFonts w:ascii="Arial" w:eastAsia="Calibri" w:hAnsi="Arial" w:cs="Arial"/>
          <w:sz w:val="25"/>
          <w:szCs w:val="25"/>
        </w:rPr>
        <w:t>uur:</w:t>
      </w:r>
      <w:r w:rsidR="00EB2911" w:rsidRPr="00691A9A">
        <w:rPr>
          <w:rFonts w:ascii="Arial" w:eastAsia="Calibri" w:hAnsi="Arial" w:cs="Arial"/>
          <w:sz w:val="25"/>
          <w:szCs w:val="25"/>
        </w:rPr>
        <w:tab/>
      </w:r>
      <w:r w:rsidR="002C153B" w:rsidRPr="00691A9A">
        <w:rPr>
          <w:rFonts w:ascii="Arial" w:eastAsia="Calibri" w:hAnsi="Arial" w:cs="Arial"/>
          <w:sz w:val="25"/>
          <w:szCs w:val="25"/>
        </w:rPr>
        <w:t>Toelichting op de werkwijze van de leertuin.</w:t>
      </w:r>
    </w:p>
    <w:p w14:paraId="2872659A" w14:textId="41AC6320" w:rsidR="00EB2911" w:rsidRPr="00691A9A" w:rsidRDefault="00A82BF6" w:rsidP="007E3BDA">
      <w:pPr>
        <w:spacing w:after="0" w:line="260" w:lineRule="exact"/>
        <w:ind w:left="1416" w:firstLine="4"/>
        <w:rPr>
          <w:rFonts w:ascii="Arial" w:eastAsia="Calibri" w:hAnsi="Arial" w:cs="Arial"/>
          <w:sz w:val="25"/>
          <w:szCs w:val="25"/>
        </w:rPr>
      </w:pPr>
      <w:proofErr w:type="spellStart"/>
      <w:r w:rsidRPr="00691A9A">
        <w:rPr>
          <w:rFonts w:ascii="Arial" w:eastAsia="Calibri" w:hAnsi="Arial" w:cs="Arial"/>
          <w:sz w:val="25"/>
          <w:szCs w:val="25"/>
        </w:rPr>
        <w:t>drs</w:t>
      </w:r>
      <w:proofErr w:type="spellEnd"/>
      <w:r w:rsidRPr="00691A9A">
        <w:rPr>
          <w:rFonts w:ascii="Arial" w:eastAsia="Calibri" w:hAnsi="Arial" w:cs="Arial"/>
          <w:sz w:val="25"/>
          <w:szCs w:val="25"/>
        </w:rPr>
        <w:t xml:space="preserve"> P.J. Gunst</w:t>
      </w:r>
      <w:r w:rsidR="00954581" w:rsidRPr="00691A9A">
        <w:rPr>
          <w:rFonts w:ascii="Arial" w:eastAsia="Calibri" w:hAnsi="Arial" w:cs="Arial"/>
          <w:sz w:val="25"/>
          <w:szCs w:val="25"/>
        </w:rPr>
        <w:t xml:space="preserve">, organisatiedeskundige gespecialiseerd </w:t>
      </w:r>
      <w:r w:rsidR="00850FC1" w:rsidRPr="00691A9A">
        <w:rPr>
          <w:rFonts w:ascii="Arial" w:eastAsia="Calibri" w:hAnsi="Arial" w:cs="Arial"/>
          <w:sz w:val="25"/>
          <w:szCs w:val="25"/>
        </w:rPr>
        <w:t>in netwerk- en ketensamenwerking</w:t>
      </w:r>
    </w:p>
    <w:p w14:paraId="47B086A8" w14:textId="77777777" w:rsidR="00EB2911" w:rsidRPr="00691A9A" w:rsidRDefault="00EB2911" w:rsidP="00EB2911">
      <w:pPr>
        <w:spacing w:after="0" w:line="260" w:lineRule="exact"/>
        <w:rPr>
          <w:rFonts w:ascii="Arial" w:eastAsia="Calibri" w:hAnsi="Arial" w:cs="Arial"/>
          <w:sz w:val="25"/>
          <w:szCs w:val="25"/>
        </w:rPr>
      </w:pPr>
    </w:p>
    <w:p w14:paraId="544365F9" w14:textId="1E372405" w:rsidR="00057E57" w:rsidRPr="00691A9A" w:rsidRDefault="007E3BDA" w:rsidP="00EB2911">
      <w:pPr>
        <w:spacing w:after="0" w:line="260" w:lineRule="exact"/>
        <w:rPr>
          <w:rFonts w:ascii="Arial" w:eastAsia="Calibri" w:hAnsi="Arial" w:cs="Arial"/>
          <w:sz w:val="25"/>
          <w:szCs w:val="25"/>
        </w:rPr>
      </w:pPr>
      <w:r>
        <w:rPr>
          <w:rFonts w:ascii="Arial" w:eastAsia="Calibri" w:hAnsi="Arial" w:cs="Arial"/>
          <w:sz w:val="25"/>
          <w:szCs w:val="25"/>
        </w:rPr>
        <w:t xml:space="preserve">14.00 </w:t>
      </w:r>
      <w:r w:rsidR="00EB2911" w:rsidRPr="00691A9A">
        <w:rPr>
          <w:rFonts w:ascii="Arial" w:eastAsia="Calibri" w:hAnsi="Arial" w:cs="Arial"/>
          <w:sz w:val="25"/>
          <w:szCs w:val="25"/>
        </w:rPr>
        <w:t>uur:</w:t>
      </w:r>
      <w:r w:rsidR="00EB2911" w:rsidRPr="00691A9A">
        <w:rPr>
          <w:rFonts w:ascii="Arial" w:eastAsia="Calibri" w:hAnsi="Arial" w:cs="Arial"/>
          <w:sz w:val="25"/>
          <w:szCs w:val="25"/>
        </w:rPr>
        <w:tab/>
      </w:r>
      <w:bookmarkStart w:id="0" w:name="_Hlk12212621"/>
      <w:r w:rsidR="00C31988" w:rsidRPr="00691A9A">
        <w:rPr>
          <w:rFonts w:ascii="Arial" w:eastAsia="Calibri" w:hAnsi="Arial" w:cs="Arial"/>
          <w:sz w:val="25"/>
          <w:szCs w:val="25"/>
        </w:rPr>
        <w:t>AVG in de JGZ</w:t>
      </w:r>
      <w:bookmarkEnd w:id="0"/>
    </w:p>
    <w:p w14:paraId="2FEC9C83" w14:textId="45384B09" w:rsidR="00EA0A00" w:rsidRPr="00691A9A" w:rsidRDefault="00EB2911" w:rsidP="00EA0A00">
      <w:pPr>
        <w:spacing w:after="0" w:line="260" w:lineRule="exact"/>
        <w:ind w:left="1416"/>
        <w:rPr>
          <w:rFonts w:ascii="Arial" w:eastAsia="Calibri" w:hAnsi="Arial" w:cs="Arial"/>
          <w:sz w:val="25"/>
          <w:szCs w:val="25"/>
        </w:rPr>
      </w:pPr>
      <w:r w:rsidRPr="00691A9A">
        <w:rPr>
          <w:rFonts w:ascii="Arial" w:eastAsia="Calibri" w:hAnsi="Arial" w:cs="Arial"/>
          <w:sz w:val="25"/>
          <w:szCs w:val="25"/>
        </w:rPr>
        <w:t>H</w:t>
      </w:r>
      <w:r w:rsidR="00057E57" w:rsidRPr="00691A9A">
        <w:rPr>
          <w:rFonts w:ascii="Arial" w:eastAsia="Calibri" w:hAnsi="Arial" w:cs="Arial"/>
          <w:sz w:val="25"/>
          <w:szCs w:val="25"/>
        </w:rPr>
        <w:t>oe AVG interpreteren en welk gereedschap heb je dagelijks</w:t>
      </w:r>
      <w:r w:rsidR="00EA0A00" w:rsidRPr="00691A9A">
        <w:rPr>
          <w:rFonts w:ascii="Arial" w:eastAsia="Calibri" w:hAnsi="Arial" w:cs="Arial"/>
          <w:sz w:val="25"/>
          <w:szCs w:val="25"/>
        </w:rPr>
        <w:t xml:space="preserve"> nodig in de JGZ-beroepspraktijk</w:t>
      </w:r>
      <w:r w:rsidR="007E3BDA">
        <w:rPr>
          <w:rFonts w:ascii="Arial" w:eastAsia="Calibri" w:hAnsi="Arial" w:cs="Arial"/>
          <w:sz w:val="25"/>
          <w:szCs w:val="25"/>
        </w:rPr>
        <w:t>. Relatie met de WGBO</w:t>
      </w:r>
      <w:r w:rsidRPr="00691A9A">
        <w:rPr>
          <w:rFonts w:ascii="Arial" w:eastAsia="Calibri" w:hAnsi="Arial" w:cs="Arial"/>
          <w:sz w:val="25"/>
          <w:szCs w:val="25"/>
        </w:rPr>
        <w:tab/>
      </w:r>
      <w:r w:rsidRPr="00691A9A">
        <w:rPr>
          <w:rFonts w:ascii="Arial" w:eastAsia="Calibri" w:hAnsi="Arial" w:cs="Arial"/>
          <w:sz w:val="25"/>
          <w:szCs w:val="25"/>
        </w:rPr>
        <w:tab/>
      </w:r>
    </w:p>
    <w:p w14:paraId="5A2AC055" w14:textId="358B3A4F" w:rsidR="00EB2911" w:rsidRPr="00691A9A" w:rsidRDefault="00B228FB" w:rsidP="00EA0A00">
      <w:pPr>
        <w:spacing w:after="0" w:line="260" w:lineRule="exact"/>
        <w:ind w:left="1416"/>
        <w:rPr>
          <w:rFonts w:ascii="Arial" w:eastAsia="Calibri" w:hAnsi="Arial" w:cs="Arial"/>
          <w:sz w:val="25"/>
          <w:szCs w:val="25"/>
        </w:rPr>
      </w:pPr>
      <w:r w:rsidRPr="00691A9A">
        <w:rPr>
          <w:rFonts w:ascii="Arial" w:eastAsia="Calibri" w:hAnsi="Arial" w:cs="Arial"/>
          <w:sz w:val="25"/>
          <w:szCs w:val="25"/>
        </w:rPr>
        <w:t xml:space="preserve">Mr J.J. van Boven, jurist, gespecialiseerd in </w:t>
      </w:r>
      <w:r w:rsidR="004615EC" w:rsidRPr="00691A9A">
        <w:rPr>
          <w:rFonts w:ascii="Arial" w:eastAsia="Calibri" w:hAnsi="Arial" w:cs="Arial"/>
          <w:sz w:val="25"/>
          <w:szCs w:val="25"/>
        </w:rPr>
        <w:t xml:space="preserve">gezondheidsrecht en privacy </w:t>
      </w:r>
    </w:p>
    <w:p w14:paraId="35216CE6" w14:textId="77777777" w:rsidR="00EB2911" w:rsidRPr="00691A9A" w:rsidRDefault="00EB2911" w:rsidP="00EB2911">
      <w:pPr>
        <w:spacing w:after="0" w:line="260" w:lineRule="exact"/>
        <w:rPr>
          <w:rFonts w:ascii="Arial" w:eastAsia="Calibri" w:hAnsi="Arial" w:cs="Arial"/>
          <w:sz w:val="25"/>
          <w:szCs w:val="25"/>
        </w:rPr>
      </w:pPr>
    </w:p>
    <w:p w14:paraId="5E5B7C3C" w14:textId="5BA16705" w:rsidR="00EB2911" w:rsidRPr="00691A9A" w:rsidRDefault="007E3BDA" w:rsidP="00EB2911">
      <w:pPr>
        <w:spacing w:after="0" w:line="260" w:lineRule="exact"/>
        <w:rPr>
          <w:rFonts w:ascii="Arial" w:eastAsia="Calibri" w:hAnsi="Arial" w:cs="Arial"/>
          <w:sz w:val="25"/>
          <w:szCs w:val="25"/>
        </w:rPr>
      </w:pPr>
      <w:r>
        <w:rPr>
          <w:rFonts w:ascii="Arial" w:eastAsia="Calibri" w:hAnsi="Arial" w:cs="Arial"/>
          <w:sz w:val="25"/>
          <w:szCs w:val="25"/>
        </w:rPr>
        <w:t xml:space="preserve">15.00 </w:t>
      </w:r>
      <w:r w:rsidR="00143AE9" w:rsidRPr="00691A9A">
        <w:rPr>
          <w:rFonts w:ascii="Arial" w:eastAsia="Calibri" w:hAnsi="Arial" w:cs="Arial"/>
          <w:sz w:val="25"/>
          <w:szCs w:val="25"/>
        </w:rPr>
        <w:t>uur</w:t>
      </w:r>
      <w:r w:rsidR="00EB2911" w:rsidRPr="00691A9A">
        <w:rPr>
          <w:rFonts w:ascii="Arial" w:eastAsia="Calibri" w:hAnsi="Arial" w:cs="Arial"/>
          <w:sz w:val="25"/>
          <w:szCs w:val="25"/>
        </w:rPr>
        <w:t>:</w:t>
      </w:r>
      <w:r w:rsidR="00EB2911" w:rsidRPr="00691A9A">
        <w:rPr>
          <w:rFonts w:ascii="Arial" w:eastAsia="Calibri" w:hAnsi="Arial" w:cs="Arial"/>
          <w:sz w:val="25"/>
          <w:szCs w:val="25"/>
        </w:rPr>
        <w:tab/>
        <w:t>Pauze</w:t>
      </w:r>
    </w:p>
    <w:p w14:paraId="76B9EAFA" w14:textId="77777777" w:rsidR="00EB2911" w:rsidRPr="00691A9A" w:rsidRDefault="00EB2911" w:rsidP="00EB2911">
      <w:pPr>
        <w:spacing w:after="0" w:line="260" w:lineRule="exact"/>
        <w:rPr>
          <w:rFonts w:ascii="Arial" w:eastAsia="Calibri" w:hAnsi="Arial" w:cs="Arial"/>
          <w:sz w:val="25"/>
          <w:szCs w:val="25"/>
        </w:rPr>
      </w:pPr>
    </w:p>
    <w:p w14:paraId="749CD0BD" w14:textId="27349EFA" w:rsidR="007E3BDA" w:rsidRDefault="007E3BDA" w:rsidP="00EB2911">
      <w:pPr>
        <w:spacing w:after="0" w:line="260" w:lineRule="exact"/>
        <w:rPr>
          <w:rFonts w:ascii="Arial" w:eastAsia="Calibri" w:hAnsi="Arial" w:cs="Arial"/>
          <w:sz w:val="25"/>
          <w:szCs w:val="25"/>
        </w:rPr>
      </w:pPr>
      <w:bookmarkStart w:id="1" w:name="_Hlk12212389"/>
      <w:r>
        <w:rPr>
          <w:rFonts w:ascii="Arial" w:eastAsia="Calibri" w:hAnsi="Arial" w:cs="Arial"/>
          <w:sz w:val="25"/>
          <w:szCs w:val="25"/>
        </w:rPr>
        <w:t>15.15</w:t>
      </w:r>
      <w:r w:rsidR="00EB2911" w:rsidRPr="00691A9A">
        <w:rPr>
          <w:rFonts w:ascii="Arial" w:eastAsia="Calibri" w:hAnsi="Arial" w:cs="Arial"/>
          <w:sz w:val="25"/>
          <w:szCs w:val="25"/>
        </w:rPr>
        <w:t xml:space="preserve"> uur:</w:t>
      </w:r>
      <w:bookmarkEnd w:id="1"/>
      <w:r w:rsidR="00EB2911" w:rsidRPr="00691A9A">
        <w:rPr>
          <w:rFonts w:ascii="Arial" w:eastAsia="Calibri" w:hAnsi="Arial" w:cs="Arial"/>
          <w:sz w:val="25"/>
          <w:szCs w:val="25"/>
        </w:rPr>
        <w:tab/>
      </w:r>
      <w:r>
        <w:rPr>
          <w:rFonts w:ascii="Arial" w:eastAsia="Calibri" w:hAnsi="Arial" w:cs="Arial"/>
          <w:sz w:val="25"/>
          <w:szCs w:val="25"/>
        </w:rPr>
        <w:t>Vervolg AVG in de JGZ + vragen</w:t>
      </w:r>
    </w:p>
    <w:p w14:paraId="1C885297" w14:textId="77777777" w:rsidR="007E3BDA" w:rsidRDefault="007E3BDA" w:rsidP="007E3BDA">
      <w:pPr>
        <w:spacing w:after="0" w:line="260" w:lineRule="exact"/>
        <w:ind w:left="708" w:firstLine="708"/>
        <w:rPr>
          <w:rFonts w:ascii="Arial" w:eastAsia="Calibri" w:hAnsi="Arial" w:cs="Arial"/>
          <w:sz w:val="25"/>
          <w:szCs w:val="25"/>
        </w:rPr>
      </w:pPr>
    </w:p>
    <w:p w14:paraId="55786936" w14:textId="4165EE6E" w:rsidR="00EB2911" w:rsidRPr="00691A9A" w:rsidRDefault="007E3BDA" w:rsidP="007E3BDA">
      <w:pPr>
        <w:spacing w:after="0" w:line="260" w:lineRule="exact"/>
        <w:rPr>
          <w:rFonts w:ascii="Arial" w:eastAsia="Calibri" w:hAnsi="Arial" w:cs="Arial"/>
          <w:sz w:val="25"/>
          <w:szCs w:val="25"/>
        </w:rPr>
      </w:pPr>
      <w:r w:rsidRPr="007E3BDA">
        <w:rPr>
          <w:rFonts w:ascii="Arial" w:eastAsia="Calibri" w:hAnsi="Arial" w:cs="Arial"/>
          <w:sz w:val="25"/>
          <w:szCs w:val="25"/>
        </w:rPr>
        <w:t>15.</w:t>
      </w:r>
      <w:r>
        <w:rPr>
          <w:rFonts w:ascii="Arial" w:eastAsia="Calibri" w:hAnsi="Arial" w:cs="Arial"/>
          <w:sz w:val="25"/>
          <w:szCs w:val="25"/>
        </w:rPr>
        <w:t>4</w:t>
      </w:r>
      <w:r w:rsidRPr="007E3BDA">
        <w:rPr>
          <w:rFonts w:ascii="Arial" w:eastAsia="Calibri" w:hAnsi="Arial" w:cs="Arial"/>
          <w:sz w:val="25"/>
          <w:szCs w:val="25"/>
        </w:rPr>
        <w:t>5 uur:</w:t>
      </w:r>
      <w:r>
        <w:rPr>
          <w:rFonts w:ascii="Arial" w:eastAsia="Calibri" w:hAnsi="Arial" w:cs="Arial"/>
          <w:sz w:val="25"/>
          <w:szCs w:val="25"/>
        </w:rPr>
        <w:tab/>
      </w:r>
      <w:r w:rsidR="00ED359F" w:rsidRPr="00691A9A">
        <w:rPr>
          <w:rFonts w:ascii="Arial" w:eastAsia="Calibri" w:hAnsi="Arial" w:cs="Arial"/>
          <w:sz w:val="25"/>
          <w:szCs w:val="25"/>
        </w:rPr>
        <w:t xml:space="preserve">Organisatorische consequenties van </w:t>
      </w:r>
      <w:r w:rsidR="00000C21" w:rsidRPr="00691A9A">
        <w:rPr>
          <w:rFonts w:ascii="Arial" w:eastAsia="Calibri" w:hAnsi="Arial" w:cs="Arial"/>
          <w:sz w:val="25"/>
          <w:szCs w:val="25"/>
        </w:rPr>
        <w:t>AVG</w:t>
      </w:r>
    </w:p>
    <w:p w14:paraId="6835B9A7" w14:textId="45BCD877" w:rsidR="00EB2911" w:rsidRPr="00691A9A" w:rsidRDefault="00000C21" w:rsidP="00D30CEC">
      <w:pPr>
        <w:spacing w:after="0" w:line="260" w:lineRule="exact"/>
        <w:ind w:left="1416" w:firstLine="2"/>
        <w:rPr>
          <w:rFonts w:ascii="Arial" w:eastAsia="Calibri" w:hAnsi="Arial" w:cs="Arial"/>
          <w:sz w:val="25"/>
          <w:szCs w:val="25"/>
        </w:rPr>
      </w:pPr>
      <w:proofErr w:type="spellStart"/>
      <w:r w:rsidRPr="00691A9A">
        <w:rPr>
          <w:rFonts w:ascii="Arial" w:eastAsia="Calibri" w:hAnsi="Arial" w:cs="Arial"/>
          <w:sz w:val="25"/>
          <w:szCs w:val="25"/>
        </w:rPr>
        <w:t>drs</w:t>
      </w:r>
      <w:proofErr w:type="spellEnd"/>
      <w:r w:rsidRPr="00691A9A">
        <w:rPr>
          <w:rFonts w:ascii="Arial" w:eastAsia="Calibri" w:hAnsi="Arial" w:cs="Arial"/>
          <w:sz w:val="25"/>
          <w:szCs w:val="25"/>
        </w:rPr>
        <w:t xml:space="preserve"> P.J. Gunst, organisatiedeskundige gespecialiseerd in netwerk- en ketensamenwerking</w:t>
      </w:r>
    </w:p>
    <w:p w14:paraId="70202DEE" w14:textId="77777777" w:rsidR="00EB2911" w:rsidRPr="00691A9A" w:rsidRDefault="00EB2911" w:rsidP="00EB2911">
      <w:pPr>
        <w:spacing w:after="0" w:line="260" w:lineRule="exact"/>
        <w:rPr>
          <w:rFonts w:ascii="Arial" w:eastAsia="Calibri" w:hAnsi="Arial" w:cs="Arial"/>
          <w:sz w:val="25"/>
          <w:szCs w:val="25"/>
        </w:rPr>
      </w:pPr>
    </w:p>
    <w:p w14:paraId="1CEF593E" w14:textId="2D624C0B" w:rsidR="00EB2911" w:rsidRPr="00691A9A" w:rsidRDefault="007E3BDA" w:rsidP="00F43CE0">
      <w:pPr>
        <w:spacing w:after="0" w:line="260" w:lineRule="exact"/>
        <w:ind w:left="1416" w:hanging="1416"/>
        <w:rPr>
          <w:rFonts w:ascii="Arial" w:eastAsia="Calibri" w:hAnsi="Arial" w:cs="Arial"/>
          <w:sz w:val="25"/>
          <w:szCs w:val="25"/>
        </w:rPr>
      </w:pPr>
      <w:r>
        <w:rPr>
          <w:rFonts w:ascii="Arial" w:eastAsia="Calibri" w:hAnsi="Arial" w:cs="Arial"/>
          <w:sz w:val="25"/>
          <w:szCs w:val="25"/>
        </w:rPr>
        <w:t>16.00</w:t>
      </w:r>
      <w:r w:rsidR="00EB2911" w:rsidRPr="00691A9A">
        <w:rPr>
          <w:rFonts w:ascii="Arial" w:eastAsia="Calibri" w:hAnsi="Arial" w:cs="Arial"/>
          <w:sz w:val="25"/>
          <w:szCs w:val="25"/>
        </w:rPr>
        <w:t xml:space="preserve"> uur:</w:t>
      </w:r>
      <w:r w:rsidR="00EB2911" w:rsidRPr="00691A9A">
        <w:rPr>
          <w:rFonts w:ascii="Arial" w:eastAsia="Calibri" w:hAnsi="Arial" w:cs="Arial"/>
          <w:sz w:val="25"/>
          <w:szCs w:val="25"/>
        </w:rPr>
        <w:tab/>
      </w:r>
      <w:r w:rsidR="00D30CEC" w:rsidRPr="00691A9A">
        <w:rPr>
          <w:rFonts w:ascii="Arial" w:eastAsia="Calibri" w:hAnsi="Arial" w:cs="Arial"/>
          <w:sz w:val="25"/>
          <w:szCs w:val="25"/>
        </w:rPr>
        <w:t>Interactieve werkvorm</w:t>
      </w:r>
      <w:r>
        <w:rPr>
          <w:rFonts w:ascii="Arial" w:eastAsia="Calibri" w:hAnsi="Arial" w:cs="Arial"/>
          <w:sz w:val="25"/>
          <w:szCs w:val="25"/>
        </w:rPr>
        <w:t xml:space="preserve"> middels een</w:t>
      </w:r>
      <w:r w:rsidR="005012CA" w:rsidRPr="00691A9A">
        <w:rPr>
          <w:rFonts w:ascii="Arial" w:eastAsia="Calibri" w:hAnsi="Arial" w:cs="Arial"/>
          <w:sz w:val="25"/>
          <w:szCs w:val="25"/>
        </w:rPr>
        <w:t xml:space="preserve"> online </w:t>
      </w:r>
      <w:proofErr w:type="spellStart"/>
      <w:r w:rsidR="005012CA" w:rsidRPr="00691A9A">
        <w:rPr>
          <w:rFonts w:ascii="Arial" w:eastAsia="Calibri" w:hAnsi="Arial" w:cs="Arial"/>
          <w:sz w:val="25"/>
          <w:szCs w:val="25"/>
        </w:rPr>
        <w:t>voting</w:t>
      </w:r>
      <w:proofErr w:type="spellEnd"/>
      <w:r w:rsidR="005012CA" w:rsidRPr="00691A9A">
        <w:rPr>
          <w:rFonts w:ascii="Arial" w:eastAsia="Calibri" w:hAnsi="Arial" w:cs="Arial"/>
          <w:sz w:val="25"/>
          <w:szCs w:val="25"/>
        </w:rPr>
        <w:t xml:space="preserve"> </w:t>
      </w:r>
      <w:r w:rsidR="00F43CE0" w:rsidRPr="00691A9A">
        <w:rPr>
          <w:rFonts w:ascii="Arial" w:eastAsia="Calibri" w:hAnsi="Arial" w:cs="Arial"/>
          <w:sz w:val="25"/>
          <w:szCs w:val="25"/>
        </w:rPr>
        <w:t xml:space="preserve">(stellingen en vragen) </w:t>
      </w:r>
      <w:r w:rsidR="002956E8" w:rsidRPr="00691A9A">
        <w:rPr>
          <w:rFonts w:ascii="Arial" w:eastAsia="Calibri" w:hAnsi="Arial" w:cs="Arial"/>
          <w:sz w:val="25"/>
          <w:szCs w:val="25"/>
        </w:rPr>
        <w:t>en peilen implementatiethema’s</w:t>
      </w:r>
      <w:r>
        <w:rPr>
          <w:rFonts w:ascii="Arial" w:eastAsia="Calibri" w:hAnsi="Arial" w:cs="Arial"/>
          <w:sz w:val="25"/>
          <w:szCs w:val="25"/>
        </w:rPr>
        <w:t>.</w:t>
      </w:r>
      <w:r w:rsidR="00EB2911" w:rsidRPr="00691A9A">
        <w:rPr>
          <w:rFonts w:ascii="Arial" w:eastAsia="Calibri" w:hAnsi="Arial" w:cs="Arial"/>
          <w:sz w:val="25"/>
          <w:szCs w:val="25"/>
        </w:rPr>
        <w:br/>
      </w:r>
      <w:r w:rsidR="00EB2911" w:rsidRPr="00691A9A">
        <w:rPr>
          <w:rFonts w:ascii="Arial" w:eastAsia="Calibri" w:hAnsi="Arial" w:cs="Arial"/>
          <w:sz w:val="25"/>
          <w:szCs w:val="25"/>
        </w:rPr>
        <w:tab/>
      </w:r>
      <w:r w:rsidR="00EB2911" w:rsidRPr="00691A9A">
        <w:rPr>
          <w:rFonts w:ascii="Arial" w:eastAsia="Calibri" w:hAnsi="Arial" w:cs="Arial"/>
          <w:sz w:val="25"/>
          <w:szCs w:val="25"/>
        </w:rPr>
        <w:tab/>
      </w:r>
    </w:p>
    <w:p w14:paraId="14E1CB38" w14:textId="77777777" w:rsidR="002956E8" w:rsidRPr="00691A9A" w:rsidRDefault="002956E8" w:rsidP="002956E8">
      <w:pPr>
        <w:spacing w:after="0" w:line="260" w:lineRule="exact"/>
        <w:rPr>
          <w:rFonts w:ascii="Arial" w:eastAsia="Calibri" w:hAnsi="Arial" w:cs="Arial"/>
          <w:sz w:val="25"/>
          <w:szCs w:val="25"/>
        </w:rPr>
      </w:pPr>
    </w:p>
    <w:p w14:paraId="253F6E20" w14:textId="1E11086F" w:rsidR="00EB2911" w:rsidRPr="00691A9A" w:rsidRDefault="007E3BDA" w:rsidP="00EB2911">
      <w:pPr>
        <w:spacing w:after="0" w:line="260" w:lineRule="exact"/>
        <w:rPr>
          <w:rFonts w:ascii="Arial" w:eastAsia="Calibri" w:hAnsi="Arial" w:cs="Arial"/>
          <w:sz w:val="25"/>
          <w:szCs w:val="25"/>
        </w:rPr>
      </w:pPr>
      <w:r>
        <w:rPr>
          <w:rFonts w:ascii="Arial" w:eastAsia="Calibri" w:hAnsi="Arial" w:cs="Arial"/>
          <w:sz w:val="25"/>
          <w:szCs w:val="25"/>
        </w:rPr>
        <w:t xml:space="preserve">16.30 </w:t>
      </w:r>
      <w:r w:rsidR="00EB2911" w:rsidRPr="00691A9A">
        <w:rPr>
          <w:rFonts w:ascii="Arial" w:eastAsia="Calibri" w:hAnsi="Arial" w:cs="Arial"/>
          <w:sz w:val="25"/>
          <w:szCs w:val="25"/>
        </w:rPr>
        <w:t>uur:</w:t>
      </w:r>
      <w:r w:rsidR="00EB2911" w:rsidRPr="00691A9A">
        <w:rPr>
          <w:rFonts w:ascii="Arial" w:eastAsia="Calibri" w:hAnsi="Arial" w:cs="Arial"/>
          <w:sz w:val="25"/>
          <w:szCs w:val="25"/>
        </w:rPr>
        <w:tab/>
        <w:t>Afsluiting</w:t>
      </w:r>
    </w:p>
    <w:p w14:paraId="0D7089DC" w14:textId="77777777" w:rsidR="00EB2911" w:rsidRPr="00691A9A" w:rsidRDefault="00EB2911" w:rsidP="00EB2911">
      <w:pPr>
        <w:spacing w:after="0" w:line="260" w:lineRule="exact"/>
        <w:rPr>
          <w:rFonts w:ascii="Arial" w:eastAsia="Calibri" w:hAnsi="Arial" w:cs="Arial"/>
          <w:sz w:val="25"/>
          <w:szCs w:val="25"/>
        </w:rPr>
      </w:pPr>
    </w:p>
    <w:p w14:paraId="3165744C" w14:textId="77777777" w:rsidR="00EB2911" w:rsidRPr="00691A9A" w:rsidRDefault="00EB2911" w:rsidP="00EB2911">
      <w:pPr>
        <w:spacing w:after="0" w:line="260" w:lineRule="exact"/>
        <w:rPr>
          <w:rFonts w:ascii="Arial" w:eastAsia="Calibri" w:hAnsi="Arial" w:cs="Arial"/>
          <w:sz w:val="25"/>
          <w:szCs w:val="25"/>
        </w:rPr>
      </w:pPr>
    </w:p>
    <w:p w14:paraId="1C2B4401" w14:textId="77777777" w:rsidR="00EB2911" w:rsidRPr="00691A9A" w:rsidRDefault="00EB2911" w:rsidP="00EB2911">
      <w:pPr>
        <w:spacing w:after="0" w:line="260" w:lineRule="exact"/>
        <w:rPr>
          <w:rFonts w:ascii="Arial" w:eastAsia="Calibri" w:hAnsi="Arial" w:cs="Arial"/>
          <w:sz w:val="25"/>
          <w:szCs w:val="25"/>
        </w:rPr>
      </w:pPr>
    </w:p>
    <w:p w14:paraId="42DC9D46" w14:textId="77777777" w:rsidR="00EB2911" w:rsidRPr="00691A9A" w:rsidRDefault="00EB2911" w:rsidP="00EB2911">
      <w:pPr>
        <w:spacing w:after="525" w:line="240" w:lineRule="auto"/>
        <w:outlineLvl w:val="1"/>
        <w:rPr>
          <w:rFonts w:ascii="Arial" w:eastAsia="Times New Roman" w:hAnsi="Arial" w:cs="Arial"/>
          <w:color w:val="004F7C"/>
          <w:sz w:val="25"/>
          <w:szCs w:val="25"/>
          <w:lang w:eastAsia="nl-NL"/>
        </w:rPr>
      </w:pPr>
    </w:p>
    <w:p w14:paraId="248A6823" w14:textId="77777777" w:rsidR="00EB2911" w:rsidRDefault="00EB2911" w:rsidP="00EB2911">
      <w:pPr>
        <w:spacing w:after="525" w:line="240" w:lineRule="auto"/>
        <w:outlineLvl w:val="1"/>
        <w:rPr>
          <w:rFonts w:ascii="inherit" w:eastAsia="Times New Roman" w:hAnsi="inherit" w:cs="Times New Roman"/>
          <w:color w:val="004F7C"/>
          <w:sz w:val="36"/>
          <w:szCs w:val="36"/>
          <w:lang w:eastAsia="nl-NL"/>
        </w:rPr>
      </w:pPr>
    </w:p>
    <w:p w14:paraId="6CC9DB28" w14:textId="77777777" w:rsidR="00EB2911" w:rsidRDefault="00EB2911" w:rsidP="00EB2911">
      <w:pPr>
        <w:spacing w:after="525" w:line="240" w:lineRule="auto"/>
        <w:outlineLvl w:val="1"/>
        <w:rPr>
          <w:rFonts w:ascii="inherit" w:eastAsia="Times New Roman" w:hAnsi="inherit" w:cs="Times New Roman"/>
          <w:color w:val="004F7C"/>
          <w:sz w:val="36"/>
          <w:szCs w:val="36"/>
          <w:lang w:eastAsia="nl-NL"/>
        </w:rPr>
      </w:pPr>
    </w:p>
    <w:p w14:paraId="7D26BF83" w14:textId="5602478A" w:rsidR="00EB2911" w:rsidRPr="00EB2911" w:rsidRDefault="00EB2911" w:rsidP="00EB2911">
      <w:pPr>
        <w:spacing w:after="525" w:line="240" w:lineRule="auto"/>
        <w:outlineLvl w:val="1"/>
        <w:rPr>
          <w:rFonts w:ascii="inherit" w:eastAsia="Times New Roman" w:hAnsi="inherit" w:cs="Times New Roman"/>
          <w:color w:val="004F7C"/>
          <w:sz w:val="36"/>
          <w:szCs w:val="36"/>
          <w:lang w:eastAsia="nl-NL"/>
        </w:rPr>
      </w:pPr>
      <w:r w:rsidRPr="00EB2911">
        <w:rPr>
          <w:rFonts w:ascii="inherit" w:eastAsia="Times New Roman" w:hAnsi="inherit" w:cs="Times New Roman"/>
          <w:color w:val="004F7C"/>
          <w:sz w:val="36"/>
          <w:szCs w:val="36"/>
          <w:lang w:eastAsia="nl-NL"/>
        </w:rPr>
        <w:lastRenderedPageBreak/>
        <w:t>In het kort</w:t>
      </w:r>
    </w:p>
    <w:p w14:paraId="5B12318C" w14:textId="4893D482" w:rsidR="009E1C4E" w:rsidRPr="009E1C4E" w:rsidRDefault="009E1C4E" w:rsidP="009E1C4E">
      <w:pPr>
        <w:pStyle w:val="paragraph"/>
        <w:spacing w:before="0" w:beforeAutospacing="0" w:after="0" w:afterAutospacing="0"/>
        <w:jc w:val="both"/>
        <w:textAlignment w:val="baseline"/>
        <w:rPr>
          <w:rFonts w:ascii="Arial" w:hAnsi="Arial" w:cs="Arial"/>
          <w:sz w:val="25"/>
          <w:szCs w:val="25"/>
        </w:rPr>
      </w:pPr>
      <w:r w:rsidRPr="009E1C4E">
        <w:rPr>
          <w:rStyle w:val="normaltextrun"/>
          <w:rFonts w:ascii="Arial" w:hAnsi="Arial" w:cs="Arial"/>
          <w:sz w:val="25"/>
          <w:szCs w:val="25"/>
        </w:rPr>
        <w:t>Op 25 mei 2018 is de Algemene Verordening Gegevensbescherming (hierna: AVG) in werking getreden</w:t>
      </w:r>
      <w:r w:rsidR="004E23F0">
        <w:rPr>
          <w:rStyle w:val="normaltextrun"/>
          <w:rFonts w:ascii="Arial" w:hAnsi="Arial" w:cs="Arial"/>
          <w:sz w:val="25"/>
          <w:szCs w:val="25"/>
        </w:rPr>
        <w:t xml:space="preserve">. </w:t>
      </w:r>
      <w:r w:rsidRPr="009E1C4E">
        <w:rPr>
          <w:rStyle w:val="normaltextrun"/>
          <w:rFonts w:ascii="Arial" w:hAnsi="Arial" w:cs="Arial"/>
          <w:sz w:val="25"/>
          <w:szCs w:val="25"/>
        </w:rPr>
        <w:t>De AVG verplicht Veiligheidsregio Fryslân (VRF) aantoonbaar  en transparant te voldoen aan de privacywetgeving.  </w:t>
      </w:r>
      <w:r w:rsidRPr="009E1C4E">
        <w:rPr>
          <w:rStyle w:val="eop"/>
          <w:rFonts w:ascii="Arial" w:hAnsi="Arial" w:cs="Arial"/>
          <w:sz w:val="25"/>
          <w:szCs w:val="25"/>
        </w:rPr>
        <w:t> </w:t>
      </w:r>
    </w:p>
    <w:p w14:paraId="6403A91D" w14:textId="77777777" w:rsidR="009E1C4E" w:rsidRPr="009E1C4E" w:rsidRDefault="009E1C4E" w:rsidP="009E1C4E">
      <w:pPr>
        <w:pStyle w:val="paragraph"/>
        <w:spacing w:before="0" w:beforeAutospacing="0" w:after="0" w:afterAutospacing="0"/>
        <w:textAlignment w:val="baseline"/>
        <w:rPr>
          <w:rFonts w:ascii="Arial" w:hAnsi="Arial" w:cs="Arial"/>
          <w:sz w:val="25"/>
          <w:szCs w:val="25"/>
        </w:rPr>
      </w:pPr>
      <w:r w:rsidRPr="009E1C4E">
        <w:rPr>
          <w:rStyle w:val="eop"/>
          <w:rFonts w:ascii="Arial" w:hAnsi="Arial" w:cs="Arial"/>
          <w:sz w:val="25"/>
          <w:szCs w:val="25"/>
        </w:rPr>
        <w:t> </w:t>
      </w:r>
    </w:p>
    <w:p w14:paraId="7B7BB4E5" w14:textId="6A4C699F" w:rsidR="009E1C4E" w:rsidRDefault="009E1C4E" w:rsidP="009E1C4E">
      <w:pPr>
        <w:pStyle w:val="paragraph"/>
        <w:spacing w:before="0" w:beforeAutospacing="0" w:after="0" w:afterAutospacing="0"/>
        <w:jc w:val="both"/>
        <w:textAlignment w:val="baseline"/>
        <w:rPr>
          <w:rStyle w:val="eop"/>
          <w:rFonts w:ascii="Arial" w:hAnsi="Arial" w:cs="Arial"/>
          <w:sz w:val="25"/>
          <w:szCs w:val="25"/>
        </w:rPr>
      </w:pPr>
      <w:r w:rsidRPr="009E1C4E">
        <w:rPr>
          <w:rStyle w:val="normaltextrun"/>
          <w:rFonts w:ascii="Arial" w:hAnsi="Arial" w:cs="Arial"/>
          <w:sz w:val="25"/>
          <w:szCs w:val="25"/>
        </w:rPr>
        <w:t>Binnen de GGD en met name JGZ wordt op grote schaal gewerkt met (bijzondere) persoonsgegevens van cliënten, hun wettelijk vertegenwoordigers en (keten)partners.  Verwerking van deze gegevens is noodzakelijk voor de goede uitvoering van de wettelijke taken van de GGD op het gebied van publieke gezondheidszorg. GGD hecht veel waarde aan het beschermen van de persoonsgegevens die aan haar worden toevertrouwd en aan de wijze waarop die gegevens worden verwerkt. Een betrokkene moet erop kunnen vertrouwen dat er op een zorgvuldige en veilige wijze wordt om gegaan diens gegevens. </w:t>
      </w:r>
      <w:r w:rsidRPr="009E1C4E">
        <w:rPr>
          <w:rStyle w:val="eop"/>
          <w:rFonts w:ascii="Arial" w:hAnsi="Arial" w:cs="Arial"/>
          <w:sz w:val="25"/>
          <w:szCs w:val="25"/>
        </w:rPr>
        <w:t> </w:t>
      </w:r>
    </w:p>
    <w:p w14:paraId="107CF645" w14:textId="2500720F" w:rsidR="002513C9" w:rsidRDefault="002513C9" w:rsidP="009E1C4E">
      <w:pPr>
        <w:pStyle w:val="paragraph"/>
        <w:spacing w:before="0" w:beforeAutospacing="0" w:after="0" w:afterAutospacing="0"/>
        <w:jc w:val="both"/>
        <w:textAlignment w:val="baseline"/>
        <w:rPr>
          <w:rFonts w:ascii="Arial" w:hAnsi="Arial" w:cs="Arial"/>
          <w:sz w:val="25"/>
          <w:szCs w:val="25"/>
        </w:rPr>
      </w:pPr>
    </w:p>
    <w:p w14:paraId="528E05D7" w14:textId="7E50B148" w:rsidR="00EB2911" w:rsidRPr="00F43125" w:rsidRDefault="002513C9" w:rsidP="00F43125">
      <w:pPr>
        <w:pStyle w:val="paragraph"/>
        <w:spacing w:before="0" w:beforeAutospacing="0" w:after="0" w:afterAutospacing="0"/>
        <w:jc w:val="both"/>
        <w:textAlignment w:val="baseline"/>
        <w:rPr>
          <w:rFonts w:ascii="Arial" w:hAnsi="Arial" w:cs="Arial"/>
          <w:sz w:val="25"/>
          <w:szCs w:val="25"/>
        </w:rPr>
      </w:pPr>
      <w:r>
        <w:rPr>
          <w:rFonts w:ascii="Arial" w:hAnsi="Arial" w:cs="Arial"/>
          <w:sz w:val="25"/>
          <w:szCs w:val="25"/>
        </w:rPr>
        <w:t xml:space="preserve">Naast de AVG hebben de JGZ professionals dagelijks te maken met de WGBO </w:t>
      </w:r>
      <w:r w:rsidR="00DC2E4D">
        <w:rPr>
          <w:rFonts w:ascii="Arial" w:hAnsi="Arial" w:cs="Arial"/>
          <w:sz w:val="25"/>
          <w:szCs w:val="25"/>
        </w:rPr>
        <w:t>(</w:t>
      </w:r>
      <w:r w:rsidR="00DC2E4D" w:rsidRPr="00DC2E4D">
        <w:rPr>
          <w:rFonts w:ascii="Arial" w:hAnsi="Arial" w:cs="Arial"/>
          <w:sz w:val="25"/>
          <w:szCs w:val="25"/>
        </w:rPr>
        <w:t xml:space="preserve">Wet op de </w:t>
      </w:r>
      <w:r w:rsidR="00DC2E4D">
        <w:rPr>
          <w:rFonts w:ascii="Arial" w:hAnsi="Arial" w:cs="Arial"/>
          <w:sz w:val="25"/>
          <w:szCs w:val="25"/>
        </w:rPr>
        <w:t>G</w:t>
      </w:r>
      <w:r w:rsidR="00DC2E4D" w:rsidRPr="00DC2E4D">
        <w:rPr>
          <w:rFonts w:ascii="Arial" w:hAnsi="Arial" w:cs="Arial"/>
          <w:sz w:val="25"/>
          <w:szCs w:val="25"/>
        </w:rPr>
        <w:t xml:space="preserve">eneeskundige </w:t>
      </w:r>
      <w:proofErr w:type="spellStart"/>
      <w:r w:rsidR="00DC2E4D">
        <w:rPr>
          <w:rFonts w:ascii="Arial" w:hAnsi="Arial" w:cs="Arial"/>
          <w:sz w:val="25"/>
          <w:szCs w:val="25"/>
        </w:rPr>
        <w:t>B</w:t>
      </w:r>
      <w:r w:rsidR="00DC2E4D" w:rsidRPr="00DC2E4D">
        <w:rPr>
          <w:rFonts w:ascii="Arial" w:hAnsi="Arial" w:cs="Arial"/>
          <w:sz w:val="25"/>
          <w:szCs w:val="25"/>
        </w:rPr>
        <w:t>ehandelings</w:t>
      </w:r>
      <w:r w:rsidR="00DC2E4D">
        <w:rPr>
          <w:rFonts w:ascii="Arial" w:hAnsi="Arial" w:cs="Arial"/>
          <w:sz w:val="25"/>
          <w:szCs w:val="25"/>
        </w:rPr>
        <w:t>O</w:t>
      </w:r>
      <w:r w:rsidR="00DC2E4D" w:rsidRPr="00DC2E4D">
        <w:rPr>
          <w:rFonts w:ascii="Arial" w:hAnsi="Arial" w:cs="Arial"/>
          <w:sz w:val="25"/>
          <w:szCs w:val="25"/>
        </w:rPr>
        <w:t>vereenkomst</w:t>
      </w:r>
      <w:proofErr w:type="spellEnd"/>
      <w:r w:rsidR="00C65ACB">
        <w:rPr>
          <w:rFonts w:ascii="Arial" w:hAnsi="Arial" w:cs="Arial"/>
          <w:sz w:val="25"/>
          <w:szCs w:val="25"/>
        </w:rPr>
        <w:t>)</w:t>
      </w:r>
      <w:r w:rsidR="00D126D2">
        <w:rPr>
          <w:rFonts w:ascii="Arial" w:hAnsi="Arial" w:cs="Arial"/>
          <w:sz w:val="25"/>
          <w:szCs w:val="25"/>
        </w:rPr>
        <w:t xml:space="preserve">. </w:t>
      </w:r>
      <w:r w:rsidR="00D126D2" w:rsidRPr="00D126D2">
        <w:rPr>
          <w:rFonts w:ascii="Arial" w:hAnsi="Arial" w:cs="Arial"/>
          <w:sz w:val="25"/>
          <w:szCs w:val="25"/>
        </w:rPr>
        <w:t>De</w:t>
      </w:r>
      <w:r w:rsidR="002C1597">
        <w:rPr>
          <w:rFonts w:ascii="Arial" w:hAnsi="Arial" w:cs="Arial"/>
          <w:sz w:val="25"/>
          <w:szCs w:val="25"/>
        </w:rPr>
        <w:t xml:space="preserve"> </w:t>
      </w:r>
      <w:r w:rsidR="00D126D2" w:rsidRPr="00D126D2">
        <w:rPr>
          <w:rFonts w:ascii="Arial" w:hAnsi="Arial" w:cs="Arial"/>
          <w:sz w:val="25"/>
          <w:szCs w:val="25"/>
        </w:rPr>
        <w:t>WGBO ligt aan de basis van alle zorgverlening. In de WGBO staan de rechten en plichten van cliënten die zorg krijgen.</w:t>
      </w:r>
    </w:p>
    <w:p w14:paraId="2D82EFAF" w14:textId="77777777" w:rsidR="00EB2911" w:rsidRPr="00EB2911" w:rsidRDefault="00EB2911" w:rsidP="00EB2911">
      <w:pPr>
        <w:spacing w:before="825" w:after="525" w:line="240" w:lineRule="auto"/>
        <w:outlineLvl w:val="1"/>
        <w:rPr>
          <w:rFonts w:ascii="inherit" w:eastAsia="Times New Roman" w:hAnsi="inherit" w:cs="Times New Roman"/>
          <w:color w:val="004F7C"/>
          <w:sz w:val="36"/>
          <w:szCs w:val="36"/>
          <w:lang w:eastAsia="nl-NL"/>
        </w:rPr>
      </w:pPr>
      <w:r w:rsidRPr="00EB2911">
        <w:rPr>
          <w:rFonts w:ascii="inherit" w:eastAsia="Times New Roman" w:hAnsi="inherit" w:cs="Times New Roman"/>
          <w:color w:val="004F7C"/>
          <w:sz w:val="36"/>
          <w:szCs w:val="36"/>
          <w:lang w:eastAsia="nl-NL"/>
        </w:rPr>
        <w:t>Wat je leert</w:t>
      </w:r>
    </w:p>
    <w:p w14:paraId="7A75B84B" w14:textId="434D0B4F" w:rsidR="00EB2911" w:rsidRDefault="009C2DA2" w:rsidP="00EB2911">
      <w:pPr>
        <w:spacing w:after="375"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 xml:space="preserve">Tijdens de hoorcolleges doe je kennis op van </w:t>
      </w:r>
      <w:r w:rsidR="000845EB">
        <w:rPr>
          <w:rFonts w:ascii="Arial" w:eastAsia="Times New Roman" w:hAnsi="Arial" w:cs="Arial"/>
          <w:color w:val="222222"/>
          <w:sz w:val="25"/>
          <w:szCs w:val="25"/>
          <w:lang w:eastAsia="nl-NL"/>
        </w:rPr>
        <w:t xml:space="preserve">wet en regelgeving op het gebied van </w:t>
      </w:r>
      <w:r w:rsidR="006436E1">
        <w:rPr>
          <w:rFonts w:ascii="Arial" w:eastAsia="Times New Roman" w:hAnsi="Arial" w:cs="Arial"/>
          <w:color w:val="222222"/>
          <w:sz w:val="25"/>
          <w:szCs w:val="25"/>
          <w:lang w:eastAsia="nl-NL"/>
        </w:rPr>
        <w:t xml:space="preserve">AVG en </w:t>
      </w:r>
      <w:r w:rsidR="00FC3000">
        <w:rPr>
          <w:rFonts w:ascii="Arial" w:eastAsia="Times New Roman" w:hAnsi="Arial" w:cs="Arial"/>
          <w:color w:val="222222"/>
          <w:sz w:val="25"/>
          <w:szCs w:val="25"/>
          <w:lang w:eastAsia="nl-NL"/>
        </w:rPr>
        <w:t xml:space="preserve">privacy in het kader van de </w:t>
      </w:r>
      <w:r w:rsidR="007E3BDA">
        <w:rPr>
          <w:rFonts w:ascii="Arial" w:eastAsia="Times New Roman" w:hAnsi="Arial" w:cs="Arial"/>
          <w:color w:val="222222"/>
          <w:sz w:val="25"/>
          <w:szCs w:val="25"/>
          <w:lang w:eastAsia="nl-NL"/>
        </w:rPr>
        <w:t xml:space="preserve">uitvoering van de JGZ taak, hierbij </w:t>
      </w:r>
      <w:r w:rsidR="00D739E9">
        <w:rPr>
          <w:rFonts w:ascii="Arial" w:eastAsia="Times New Roman" w:hAnsi="Arial" w:cs="Arial"/>
          <w:color w:val="222222"/>
          <w:sz w:val="25"/>
          <w:szCs w:val="25"/>
          <w:lang w:eastAsia="nl-NL"/>
        </w:rPr>
        <w:t xml:space="preserve">wordt </w:t>
      </w:r>
      <w:r w:rsidR="007E3BDA">
        <w:rPr>
          <w:rFonts w:ascii="Arial" w:eastAsia="Times New Roman" w:hAnsi="Arial" w:cs="Arial"/>
          <w:color w:val="222222"/>
          <w:sz w:val="25"/>
          <w:szCs w:val="25"/>
          <w:lang w:eastAsia="nl-NL"/>
        </w:rPr>
        <w:t xml:space="preserve"> ook de WGBO </w:t>
      </w:r>
      <w:r w:rsidR="00D739E9">
        <w:rPr>
          <w:rFonts w:ascii="Arial" w:eastAsia="Times New Roman" w:hAnsi="Arial" w:cs="Arial"/>
          <w:color w:val="222222"/>
          <w:sz w:val="25"/>
          <w:szCs w:val="25"/>
          <w:lang w:eastAsia="nl-NL"/>
        </w:rPr>
        <w:t>besproken</w:t>
      </w:r>
      <w:r w:rsidR="007E3BDA">
        <w:rPr>
          <w:rFonts w:ascii="Arial" w:eastAsia="Times New Roman" w:hAnsi="Arial" w:cs="Arial"/>
          <w:color w:val="222222"/>
          <w:sz w:val="25"/>
          <w:szCs w:val="25"/>
          <w:lang w:eastAsia="nl-NL"/>
        </w:rPr>
        <w:t>.</w:t>
      </w:r>
    </w:p>
    <w:p w14:paraId="4129E971" w14:textId="77777777" w:rsidR="007E3BDA" w:rsidRDefault="00EB2911" w:rsidP="007E3BDA">
      <w:pPr>
        <w:spacing w:after="375" w:line="240" w:lineRule="auto"/>
        <w:rPr>
          <w:rFonts w:ascii="Arial" w:eastAsia="Times New Roman" w:hAnsi="Arial" w:cs="Arial"/>
          <w:color w:val="222222"/>
          <w:sz w:val="25"/>
          <w:szCs w:val="25"/>
          <w:lang w:eastAsia="nl-NL"/>
        </w:rPr>
      </w:pPr>
      <w:r w:rsidRPr="00EB2911">
        <w:rPr>
          <w:rFonts w:ascii="Arial" w:eastAsia="Times New Roman" w:hAnsi="Arial" w:cs="Arial"/>
          <w:color w:val="222222"/>
          <w:sz w:val="25"/>
          <w:szCs w:val="25"/>
          <w:lang w:eastAsia="nl-NL"/>
        </w:rPr>
        <w:t xml:space="preserve">Tijdens </w:t>
      </w:r>
      <w:r w:rsidR="001E0151">
        <w:rPr>
          <w:rFonts w:ascii="Arial" w:eastAsia="Times New Roman" w:hAnsi="Arial" w:cs="Arial"/>
          <w:color w:val="222222"/>
          <w:sz w:val="25"/>
          <w:szCs w:val="25"/>
          <w:lang w:eastAsia="nl-NL"/>
        </w:rPr>
        <w:t>het hoorcollege</w:t>
      </w:r>
      <w:r w:rsidRPr="00EB2911">
        <w:rPr>
          <w:rFonts w:ascii="Arial" w:eastAsia="Times New Roman" w:hAnsi="Arial" w:cs="Arial"/>
          <w:color w:val="222222"/>
          <w:sz w:val="25"/>
          <w:szCs w:val="25"/>
          <w:lang w:eastAsia="nl-NL"/>
        </w:rPr>
        <w:t xml:space="preserve"> krijg je de kans om </w:t>
      </w:r>
      <w:r w:rsidR="00253EEF">
        <w:rPr>
          <w:rFonts w:ascii="Arial" w:eastAsia="Times New Roman" w:hAnsi="Arial" w:cs="Arial"/>
          <w:color w:val="222222"/>
          <w:sz w:val="25"/>
          <w:szCs w:val="25"/>
          <w:lang w:eastAsia="nl-NL"/>
        </w:rPr>
        <w:t xml:space="preserve">de lesstof toe te passen middels </w:t>
      </w:r>
      <w:r w:rsidR="00204DC1">
        <w:rPr>
          <w:rFonts w:ascii="Arial" w:eastAsia="Times New Roman" w:hAnsi="Arial" w:cs="Arial"/>
          <w:color w:val="222222"/>
          <w:sz w:val="25"/>
          <w:szCs w:val="25"/>
          <w:lang w:eastAsia="nl-NL"/>
        </w:rPr>
        <w:t xml:space="preserve">het </w:t>
      </w:r>
      <w:r w:rsidR="0039309D">
        <w:rPr>
          <w:rFonts w:ascii="Arial" w:eastAsia="Times New Roman" w:hAnsi="Arial" w:cs="Arial"/>
          <w:color w:val="222222"/>
          <w:sz w:val="25"/>
          <w:szCs w:val="25"/>
          <w:lang w:eastAsia="nl-NL"/>
        </w:rPr>
        <w:t>gebruik van</w:t>
      </w:r>
      <w:r w:rsidR="00204DC1">
        <w:rPr>
          <w:rFonts w:ascii="Arial" w:eastAsia="Times New Roman" w:hAnsi="Arial" w:cs="Arial"/>
          <w:color w:val="222222"/>
          <w:sz w:val="25"/>
          <w:szCs w:val="25"/>
          <w:lang w:eastAsia="nl-NL"/>
        </w:rPr>
        <w:t xml:space="preserve"> stellingen en vragen</w:t>
      </w:r>
      <w:r w:rsidRPr="00EB2911">
        <w:rPr>
          <w:rFonts w:ascii="Arial" w:eastAsia="Times New Roman" w:hAnsi="Arial" w:cs="Arial"/>
          <w:color w:val="222222"/>
          <w:sz w:val="25"/>
          <w:szCs w:val="25"/>
          <w:lang w:eastAsia="nl-NL"/>
        </w:rPr>
        <w:t xml:space="preserve">. Er is voldoende tijd om vragen </w:t>
      </w:r>
      <w:r w:rsidR="0039309D">
        <w:rPr>
          <w:rFonts w:ascii="Arial" w:eastAsia="Times New Roman" w:hAnsi="Arial" w:cs="Arial"/>
          <w:color w:val="222222"/>
          <w:sz w:val="25"/>
          <w:szCs w:val="25"/>
          <w:lang w:eastAsia="nl-NL"/>
        </w:rPr>
        <w:t>te stellen</w:t>
      </w:r>
      <w:r w:rsidR="0024111E">
        <w:rPr>
          <w:rFonts w:ascii="Arial" w:eastAsia="Times New Roman" w:hAnsi="Arial" w:cs="Arial"/>
          <w:color w:val="222222"/>
          <w:sz w:val="25"/>
          <w:szCs w:val="25"/>
          <w:lang w:eastAsia="nl-NL"/>
        </w:rPr>
        <w:t>.</w:t>
      </w:r>
    </w:p>
    <w:p w14:paraId="649BF4E1" w14:textId="57CBD151" w:rsidR="00EB2911" w:rsidRPr="00EB2911" w:rsidRDefault="00EB2911" w:rsidP="007E3BDA">
      <w:pPr>
        <w:spacing w:after="375" w:line="240" w:lineRule="auto"/>
        <w:rPr>
          <w:rFonts w:ascii="inherit" w:eastAsia="Times New Roman" w:hAnsi="inherit" w:cs="Arial"/>
          <w:color w:val="004F7C"/>
          <w:sz w:val="27"/>
          <w:szCs w:val="27"/>
          <w:lang w:eastAsia="nl-NL"/>
        </w:rPr>
      </w:pPr>
      <w:r w:rsidRPr="00EB2911">
        <w:rPr>
          <w:rFonts w:ascii="inherit" w:eastAsia="Times New Roman" w:hAnsi="inherit" w:cs="Arial"/>
          <w:color w:val="004F7C"/>
          <w:sz w:val="27"/>
          <w:szCs w:val="27"/>
          <w:lang w:eastAsia="nl-NL"/>
        </w:rPr>
        <w:t>Na afloop van deze module:</w:t>
      </w:r>
    </w:p>
    <w:p w14:paraId="4E0E3FEB" w14:textId="68BFB3CD" w:rsidR="00EB2911" w:rsidRDefault="00B676A3" w:rsidP="00EB2911">
      <w:pPr>
        <w:numPr>
          <w:ilvl w:val="0"/>
          <w:numId w:val="1"/>
        </w:numPr>
        <w:spacing w:before="100" w:beforeAutospacing="1" w:after="100" w:afterAutospacing="1"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Weet je hoe je de AVG moet interpre</w:t>
      </w:r>
      <w:r w:rsidR="001E6F77">
        <w:rPr>
          <w:rFonts w:ascii="Arial" w:eastAsia="Times New Roman" w:hAnsi="Arial" w:cs="Arial"/>
          <w:color w:val="222222"/>
          <w:sz w:val="25"/>
          <w:szCs w:val="25"/>
          <w:lang w:eastAsia="nl-NL"/>
        </w:rPr>
        <w:t>teren</w:t>
      </w:r>
    </w:p>
    <w:p w14:paraId="1D61ADD8" w14:textId="6DF6E9F9" w:rsidR="001E6F77" w:rsidRPr="00EB2911" w:rsidRDefault="00202E46" w:rsidP="00EB2911">
      <w:pPr>
        <w:numPr>
          <w:ilvl w:val="0"/>
          <w:numId w:val="1"/>
        </w:numPr>
        <w:spacing w:before="100" w:beforeAutospacing="1" w:after="100" w:afterAutospacing="1"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Heb je kennis van</w:t>
      </w:r>
      <w:r w:rsidR="001E6F77">
        <w:rPr>
          <w:rFonts w:ascii="Arial" w:eastAsia="Times New Roman" w:hAnsi="Arial" w:cs="Arial"/>
          <w:color w:val="222222"/>
          <w:sz w:val="25"/>
          <w:szCs w:val="25"/>
          <w:lang w:eastAsia="nl-NL"/>
        </w:rPr>
        <w:t xml:space="preserve"> de </w:t>
      </w:r>
      <w:r w:rsidR="001C429F">
        <w:rPr>
          <w:rFonts w:ascii="Arial" w:eastAsia="Times New Roman" w:hAnsi="Arial" w:cs="Arial"/>
          <w:color w:val="222222"/>
          <w:sz w:val="25"/>
          <w:szCs w:val="25"/>
          <w:lang w:eastAsia="nl-NL"/>
        </w:rPr>
        <w:t>hiërarchie</w:t>
      </w:r>
      <w:r w:rsidR="00BF3333">
        <w:rPr>
          <w:rFonts w:ascii="Arial" w:eastAsia="Times New Roman" w:hAnsi="Arial" w:cs="Arial"/>
          <w:color w:val="222222"/>
          <w:sz w:val="25"/>
          <w:szCs w:val="25"/>
          <w:lang w:eastAsia="nl-NL"/>
        </w:rPr>
        <w:t xml:space="preserve"> van wetten en verdragen die van toepassing zijn op de JGZ </w:t>
      </w:r>
    </w:p>
    <w:p w14:paraId="6BEBF6FC" w14:textId="630731E6" w:rsidR="00EB2911" w:rsidRDefault="00C960A0" w:rsidP="00EB2911">
      <w:pPr>
        <w:numPr>
          <w:ilvl w:val="0"/>
          <w:numId w:val="1"/>
        </w:numPr>
        <w:spacing w:before="100" w:beforeAutospacing="1" w:after="100" w:afterAutospacing="1"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W</w:t>
      </w:r>
      <w:r w:rsidR="00EB2911" w:rsidRPr="00EB2911">
        <w:rPr>
          <w:rFonts w:ascii="Arial" w:eastAsia="Times New Roman" w:hAnsi="Arial" w:cs="Arial"/>
          <w:color w:val="222222"/>
          <w:sz w:val="25"/>
          <w:szCs w:val="25"/>
          <w:lang w:eastAsia="nl-NL"/>
        </w:rPr>
        <w:t xml:space="preserve">eet je wat </w:t>
      </w:r>
      <w:r>
        <w:rPr>
          <w:rFonts w:ascii="Arial" w:eastAsia="Times New Roman" w:hAnsi="Arial" w:cs="Arial"/>
          <w:color w:val="222222"/>
          <w:sz w:val="25"/>
          <w:szCs w:val="25"/>
          <w:lang w:eastAsia="nl-NL"/>
        </w:rPr>
        <w:t>het dagelijks gereedschap is om de AVG in de praktijk te brengen</w:t>
      </w:r>
    </w:p>
    <w:p w14:paraId="26122417" w14:textId="1BA3428D" w:rsidR="00812C18" w:rsidRDefault="00383675" w:rsidP="00EB2911">
      <w:pPr>
        <w:numPr>
          <w:ilvl w:val="0"/>
          <w:numId w:val="1"/>
        </w:numPr>
        <w:spacing w:before="100" w:beforeAutospacing="1" w:after="100" w:afterAutospacing="1"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 xml:space="preserve">Weet je hoe met privacy om te gaan in de samenwerking met </w:t>
      </w:r>
      <w:r w:rsidR="00B464D8">
        <w:rPr>
          <w:rFonts w:ascii="Arial" w:eastAsia="Times New Roman" w:hAnsi="Arial" w:cs="Arial"/>
          <w:color w:val="222222"/>
          <w:sz w:val="25"/>
          <w:szCs w:val="25"/>
          <w:lang w:eastAsia="nl-NL"/>
        </w:rPr>
        <w:t>ketenpartners</w:t>
      </w:r>
    </w:p>
    <w:p w14:paraId="23772E9F" w14:textId="45D819D2" w:rsidR="001C429F" w:rsidRPr="00EB2911" w:rsidRDefault="00756F94" w:rsidP="00EB2911">
      <w:pPr>
        <w:numPr>
          <w:ilvl w:val="0"/>
          <w:numId w:val="1"/>
        </w:numPr>
        <w:spacing w:before="100" w:beforeAutospacing="1" w:after="100" w:afterAutospacing="1"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 xml:space="preserve">Heb je kennis van de privacyaspecten in de dagelijkse praktijk die samenhangen met </w:t>
      </w:r>
      <w:r w:rsidR="00BF2671">
        <w:rPr>
          <w:rFonts w:ascii="Arial" w:eastAsia="Times New Roman" w:hAnsi="Arial" w:cs="Arial"/>
          <w:color w:val="222222"/>
          <w:sz w:val="25"/>
          <w:szCs w:val="25"/>
          <w:lang w:eastAsia="nl-NL"/>
        </w:rPr>
        <w:t>AVG en WGBO</w:t>
      </w:r>
    </w:p>
    <w:p w14:paraId="1EAF21D8" w14:textId="733EB35A" w:rsidR="00A51FC2" w:rsidRPr="00D739E9" w:rsidRDefault="002726A5" w:rsidP="00D739E9">
      <w:pPr>
        <w:numPr>
          <w:ilvl w:val="0"/>
          <w:numId w:val="1"/>
        </w:numPr>
        <w:spacing w:before="100" w:beforeAutospacing="1" w:after="100" w:afterAutospacing="1" w:line="240" w:lineRule="auto"/>
        <w:rPr>
          <w:rFonts w:ascii="Arial" w:eastAsia="Times New Roman" w:hAnsi="Arial" w:cs="Arial"/>
          <w:color w:val="222222"/>
          <w:sz w:val="25"/>
          <w:szCs w:val="25"/>
          <w:lang w:eastAsia="nl-NL"/>
        </w:rPr>
      </w:pPr>
      <w:r>
        <w:rPr>
          <w:rFonts w:ascii="Arial" w:eastAsia="Times New Roman" w:hAnsi="Arial" w:cs="Arial"/>
          <w:color w:val="222222"/>
          <w:sz w:val="25"/>
          <w:szCs w:val="25"/>
          <w:lang w:eastAsia="nl-NL"/>
        </w:rPr>
        <w:t>Weet je w</w:t>
      </w:r>
      <w:r w:rsidR="0031528A">
        <w:rPr>
          <w:rFonts w:ascii="Arial" w:eastAsia="Times New Roman" w:hAnsi="Arial" w:cs="Arial"/>
          <w:color w:val="222222"/>
          <w:sz w:val="25"/>
          <w:szCs w:val="25"/>
          <w:lang w:eastAsia="nl-NL"/>
        </w:rPr>
        <w:t>at de</w:t>
      </w:r>
      <w:r>
        <w:rPr>
          <w:rFonts w:ascii="Arial" w:eastAsia="Times New Roman" w:hAnsi="Arial" w:cs="Arial"/>
          <w:color w:val="222222"/>
          <w:sz w:val="25"/>
          <w:szCs w:val="25"/>
          <w:lang w:eastAsia="nl-NL"/>
        </w:rPr>
        <w:t xml:space="preserve"> basiscondities</w:t>
      </w:r>
      <w:r w:rsidR="0031528A">
        <w:rPr>
          <w:rFonts w:ascii="Arial" w:eastAsia="Times New Roman" w:hAnsi="Arial" w:cs="Arial"/>
          <w:color w:val="222222"/>
          <w:sz w:val="25"/>
          <w:szCs w:val="25"/>
          <w:lang w:eastAsia="nl-NL"/>
        </w:rPr>
        <w:t xml:space="preserve"> in de organisatie zijn om aan de AVG te voldoen</w:t>
      </w:r>
      <w:bookmarkStart w:id="2" w:name="_GoBack"/>
      <w:bookmarkEnd w:id="2"/>
    </w:p>
    <w:sectPr w:rsidR="00A51FC2" w:rsidRPr="00D73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9624B"/>
    <w:multiLevelType w:val="multilevel"/>
    <w:tmpl w:val="4CD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11"/>
    <w:rsid w:val="00000C21"/>
    <w:rsid w:val="00024877"/>
    <w:rsid w:val="00056DFB"/>
    <w:rsid w:val="00057E57"/>
    <w:rsid w:val="000845EB"/>
    <w:rsid w:val="000B327C"/>
    <w:rsid w:val="00143AE9"/>
    <w:rsid w:val="00155E94"/>
    <w:rsid w:val="001A7A97"/>
    <w:rsid w:val="001C429F"/>
    <w:rsid w:val="001E0151"/>
    <w:rsid w:val="001E3B03"/>
    <w:rsid w:val="001E6F77"/>
    <w:rsid w:val="00202E46"/>
    <w:rsid w:val="00204DC1"/>
    <w:rsid w:val="0024111E"/>
    <w:rsid w:val="002513C9"/>
    <w:rsid w:val="00253EEF"/>
    <w:rsid w:val="002726A5"/>
    <w:rsid w:val="002956E8"/>
    <w:rsid w:val="002B5FBE"/>
    <w:rsid w:val="002C153B"/>
    <w:rsid w:val="002C1597"/>
    <w:rsid w:val="0031528A"/>
    <w:rsid w:val="00324115"/>
    <w:rsid w:val="00327EE3"/>
    <w:rsid w:val="0033009B"/>
    <w:rsid w:val="00383675"/>
    <w:rsid w:val="0039309D"/>
    <w:rsid w:val="0041510C"/>
    <w:rsid w:val="00423EC2"/>
    <w:rsid w:val="004615EC"/>
    <w:rsid w:val="00480A79"/>
    <w:rsid w:val="004E23F0"/>
    <w:rsid w:val="005012CA"/>
    <w:rsid w:val="005A3A8D"/>
    <w:rsid w:val="005B3A6E"/>
    <w:rsid w:val="00603DA9"/>
    <w:rsid w:val="006436E1"/>
    <w:rsid w:val="00691A9A"/>
    <w:rsid w:val="00722EA2"/>
    <w:rsid w:val="00756F94"/>
    <w:rsid w:val="00757114"/>
    <w:rsid w:val="007E3BDA"/>
    <w:rsid w:val="007E4F92"/>
    <w:rsid w:val="00812C18"/>
    <w:rsid w:val="00850FC1"/>
    <w:rsid w:val="00895811"/>
    <w:rsid w:val="00930194"/>
    <w:rsid w:val="00954581"/>
    <w:rsid w:val="009C2DA2"/>
    <w:rsid w:val="009D3F1D"/>
    <w:rsid w:val="009E1C4E"/>
    <w:rsid w:val="00A332B3"/>
    <w:rsid w:val="00A82BF6"/>
    <w:rsid w:val="00AB1566"/>
    <w:rsid w:val="00B228FB"/>
    <w:rsid w:val="00B464D8"/>
    <w:rsid w:val="00B473C6"/>
    <w:rsid w:val="00B676A3"/>
    <w:rsid w:val="00BF2671"/>
    <w:rsid w:val="00BF3333"/>
    <w:rsid w:val="00C31988"/>
    <w:rsid w:val="00C65ACB"/>
    <w:rsid w:val="00C94846"/>
    <w:rsid w:val="00C960A0"/>
    <w:rsid w:val="00D126D2"/>
    <w:rsid w:val="00D17DC0"/>
    <w:rsid w:val="00D30CEC"/>
    <w:rsid w:val="00D43C84"/>
    <w:rsid w:val="00D658CE"/>
    <w:rsid w:val="00D739E9"/>
    <w:rsid w:val="00D86A7A"/>
    <w:rsid w:val="00DC2E4D"/>
    <w:rsid w:val="00E64863"/>
    <w:rsid w:val="00EA0A00"/>
    <w:rsid w:val="00EB2911"/>
    <w:rsid w:val="00ED359F"/>
    <w:rsid w:val="00ED7007"/>
    <w:rsid w:val="00F052EA"/>
    <w:rsid w:val="00F43125"/>
    <w:rsid w:val="00F43CE0"/>
    <w:rsid w:val="00F70122"/>
    <w:rsid w:val="00F818BE"/>
    <w:rsid w:val="00F84061"/>
    <w:rsid w:val="00FC3000"/>
    <w:rsid w:val="00FF3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CBD1"/>
  <w15:chartTrackingRefBased/>
  <w15:docId w15:val="{324DC5C3-D6F1-47DB-B6FC-C9DE7BD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A7A97"/>
    <w:rPr>
      <w:sz w:val="16"/>
      <w:szCs w:val="16"/>
    </w:rPr>
  </w:style>
  <w:style w:type="paragraph" w:styleId="Tekstopmerking">
    <w:name w:val="annotation text"/>
    <w:basedOn w:val="Standaard"/>
    <w:link w:val="TekstopmerkingChar"/>
    <w:uiPriority w:val="99"/>
    <w:semiHidden/>
    <w:unhideWhenUsed/>
    <w:rsid w:val="001A7A97"/>
    <w:pPr>
      <w:spacing w:line="240" w:lineRule="auto"/>
    </w:pPr>
    <w:rPr>
      <w:szCs w:val="20"/>
    </w:rPr>
  </w:style>
  <w:style w:type="character" w:customStyle="1" w:styleId="TekstopmerkingChar">
    <w:name w:val="Tekst opmerking Char"/>
    <w:basedOn w:val="Standaardalinea-lettertype"/>
    <w:link w:val="Tekstopmerking"/>
    <w:uiPriority w:val="99"/>
    <w:semiHidden/>
    <w:rsid w:val="001A7A97"/>
    <w:rPr>
      <w:szCs w:val="20"/>
    </w:rPr>
  </w:style>
  <w:style w:type="paragraph" w:styleId="Onderwerpvanopmerking">
    <w:name w:val="annotation subject"/>
    <w:basedOn w:val="Tekstopmerking"/>
    <w:next w:val="Tekstopmerking"/>
    <w:link w:val="OnderwerpvanopmerkingChar"/>
    <w:uiPriority w:val="99"/>
    <w:semiHidden/>
    <w:unhideWhenUsed/>
    <w:rsid w:val="001A7A97"/>
    <w:rPr>
      <w:b/>
      <w:bCs/>
    </w:rPr>
  </w:style>
  <w:style w:type="character" w:customStyle="1" w:styleId="OnderwerpvanopmerkingChar">
    <w:name w:val="Onderwerp van opmerking Char"/>
    <w:basedOn w:val="TekstopmerkingChar"/>
    <w:link w:val="Onderwerpvanopmerking"/>
    <w:uiPriority w:val="99"/>
    <w:semiHidden/>
    <w:rsid w:val="001A7A97"/>
    <w:rPr>
      <w:b/>
      <w:bCs/>
      <w:szCs w:val="20"/>
    </w:rPr>
  </w:style>
  <w:style w:type="paragraph" w:styleId="Ballontekst">
    <w:name w:val="Balloon Text"/>
    <w:basedOn w:val="Standaard"/>
    <w:link w:val="BallontekstChar"/>
    <w:uiPriority w:val="99"/>
    <w:semiHidden/>
    <w:unhideWhenUsed/>
    <w:rsid w:val="001A7A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7A97"/>
    <w:rPr>
      <w:rFonts w:ascii="Segoe UI" w:hAnsi="Segoe UI" w:cs="Segoe UI"/>
      <w:sz w:val="18"/>
      <w:szCs w:val="18"/>
    </w:rPr>
  </w:style>
  <w:style w:type="paragraph" w:customStyle="1" w:styleId="paragraph">
    <w:name w:val="paragraph"/>
    <w:basedOn w:val="Standaard"/>
    <w:rsid w:val="009E1C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E1C4E"/>
  </w:style>
  <w:style w:type="character" w:customStyle="1" w:styleId="spellingerror">
    <w:name w:val="spellingerror"/>
    <w:basedOn w:val="Standaardalinea-lettertype"/>
    <w:rsid w:val="009E1C4E"/>
  </w:style>
  <w:style w:type="character" w:customStyle="1" w:styleId="eop">
    <w:name w:val="eop"/>
    <w:basedOn w:val="Standaardalinea-lettertype"/>
    <w:rsid w:val="009E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18170">
      <w:bodyDiv w:val="1"/>
      <w:marLeft w:val="0"/>
      <w:marRight w:val="0"/>
      <w:marTop w:val="0"/>
      <w:marBottom w:val="0"/>
      <w:divBdr>
        <w:top w:val="none" w:sz="0" w:space="0" w:color="auto"/>
        <w:left w:val="none" w:sz="0" w:space="0" w:color="auto"/>
        <w:bottom w:val="none" w:sz="0" w:space="0" w:color="auto"/>
        <w:right w:val="none" w:sz="0" w:space="0" w:color="auto"/>
      </w:divBdr>
    </w:div>
    <w:div w:id="20526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Afke Lukkes</dc:creator>
  <cp:keywords/>
  <dc:description/>
  <cp:lastModifiedBy>Afke Lukkes</cp:lastModifiedBy>
  <cp:revision>2</cp:revision>
  <dcterms:created xsi:type="dcterms:W3CDTF">2019-06-27T08:51:00Z</dcterms:created>
  <dcterms:modified xsi:type="dcterms:W3CDTF">2019-06-27T08:51:00Z</dcterms:modified>
</cp:coreProperties>
</file>